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CD2" w:rsidRPr="00844E9C" w:rsidRDefault="00660CD2" w:rsidP="006B34F9">
      <w:r>
        <w:t xml:space="preserve">Press </w:t>
      </w:r>
      <w:proofErr w:type="spellStart"/>
      <w:r>
        <w:t>release</w:t>
      </w:r>
      <w:proofErr w:type="spellEnd"/>
      <w:r>
        <w:t xml:space="preserve"> </w:t>
      </w:r>
    </w:p>
    <w:p w:rsidR="00660CD2" w:rsidRPr="00844E9C" w:rsidRDefault="00B54AD5">
      <w:pPr>
        <w:rPr>
          <w:rFonts w:ascii="Arial" w:hAnsi="Arial"/>
        </w:rPr>
      </w:pPr>
      <w:proofErr w:type="spellStart"/>
      <w:r>
        <w:rPr>
          <w:rFonts w:ascii="Arial" w:hAnsi="Arial"/>
        </w:rPr>
        <w:t>No</w:t>
      </w:r>
      <w:proofErr w:type="spellEnd"/>
      <w:r>
        <w:rPr>
          <w:rFonts w:ascii="Arial" w:hAnsi="Arial"/>
        </w:rPr>
        <w:t>. 601</w:t>
      </w:r>
      <w:r w:rsidR="00AB41BD">
        <w:rPr>
          <w:rFonts w:ascii="Arial" w:hAnsi="Arial"/>
        </w:rPr>
        <w:t xml:space="preserve">e </w:t>
      </w:r>
      <w:r w:rsidR="00AB41BD">
        <w:rPr>
          <w:rFonts w:ascii="Arial" w:hAnsi="Arial"/>
        </w:rPr>
        <w:tab/>
      </w:r>
      <w:r w:rsidR="00AB41BD">
        <w:rPr>
          <w:rFonts w:ascii="Arial" w:hAnsi="Arial"/>
        </w:rPr>
        <w:tab/>
      </w:r>
      <w:r w:rsidR="00AB41BD">
        <w:rPr>
          <w:rFonts w:ascii="Arial" w:hAnsi="Arial"/>
        </w:rPr>
        <w:tab/>
      </w:r>
      <w:r w:rsidR="00AB41BD">
        <w:rPr>
          <w:rFonts w:ascii="Arial" w:hAnsi="Arial"/>
        </w:rPr>
        <w:tab/>
      </w:r>
      <w:r w:rsidR="00AB41BD">
        <w:rPr>
          <w:rFonts w:ascii="Arial" w:hAnsi="Arial"/>
        </w:rPr>
        <w:tab/>
      </w:r>
      <w:r w:rsidR="00AB41BD">
        <w:rPr>
          <w:rFonts w:ascii="Arial" w:hAnsi="Arial"/>
        </w:rPr>
        <w:tab/>
      </w:r>
      <w:r w:rsidR="00AB41BD">
        <w:rPr>
          <w:rFonts w:ascii="Arial" w:hAnsi="Arial"/>
          <w:sz w:val="20"/>
          <w:szCs w:val="20"/>
        </w:rPr>
        <w:t xml:space="preserve"> </w:t>
      </w:r>
    </w:p>
    <w:p w:rsidR="00660CD2" w:rsidRPr="00844E9C" w:rsidRDefault="00660CD2">
      <w:pPr>
        <w:rPr>
          <w:rFonts w:ascii="Arial" w:hAnsi="Arial"/>
        </w:rPr>
      </w:pPr>
    </w:p>
    <w:p w:rsidR="00F62071" w:rsidRPr="00844E9C" w:rsidRDefault="00D62D49" w:rsidP="00081604">
      <w:pPr>
        <w:spacing w:line="360" w:lineRule="auto"/>
        <w:rPr>
          <w:rFonts w:ascii="Arial" w:hAnsi="Arial" w:cs="Arial"/>
          <w:b/>
          <w:sz w:val="28"/>
          <w:szCs w:val="28"/>
          <w:lang w:eastAsia="en-US"/>
        </w:rPr>
      </w:pPr>
      <w:r>
        <w:rPr>
          <w:rFonts w:ascii="Arial" w:hAnsi="Arial" w:cs="Arial"/>
          <w:b/>
          <w:noProof/>
          <w:sz w:val="28"/>
          <w:szCs w:val="28"/>
          <w:lang w:eastAsia="de-DE" w:bidi="ar-SA"/>
        </w:rPr>
        <mc:AlternateContent>
          <mc:Choice Requires="wpg">
            <w:drawing>
              <wp:anchor distT="0" distB="0" distL="114300" distR="114300" simplePos="0" relativeHeight="251661312" behindDoc="0" locked="1" layoutInCell="1" allowOverlap="0">
                <wp:simplePos x="0" y="0"/>
                <wp:positionH relativeFrom="column">
                  <wp:posOffset>4449778</wp:posOffset>
                </wp:positionH>
                <wp:positionV relativeFrom="page">
                  <wp:posOffset>1699260</wp:posOffset>
                </wp:positionV>
                <wp:extent cx="1328400" cy="1692000"/>
                <wp:effectExtent l="0" t="0" r="5715" b="22860"/>
                <wp:wrapNone/>
                <wp:docPr id="3" name="Gruppieren 3"/>
                <wp:cNvGraphicFramePr/>
                <a:graphic xmlns:a="http://schemas.openxmlformats.org/drawingml/2006/main">
                  <a:graphicData uri="http://schemas.microsoft.com/office/word/2010/wordprocessingGroup">
                    <wpg:wgp>
                      <wpg:cNvGrpSpPr/>
                      <wpg:grpSpPr>
                        <a:xfrm>
                          <a:off x="0" y="0"/>
                          <a:ext cx="1328400" cy="1692000"/>
                          <a:chOff x="0" y="0"/>
                          <a:chExt cx="1329690" cy="1694080"/>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88" y="1330860"/>
                            <a:ext cx="1193800" cy="363220"/>
                          </a:xfrm>
                          <a:prstGeom prst="rect">
                            <a:avLst/>
                          </a:prstGeom>
                          <a:solidFill>
                            <a:srgbClr val="FFFFFF"/>
                          </a:solidFill>
                          <a:ln w="9525">
                            <a:solidFill>
                              <a:srgbClr val="000000"/>
                            </a:solidFill>
                            <a:miter lim="800000"/>
                            <a:headEnd/>
                            <a:tailEnd/>
                          </a:ln>
                        </wps:spPr>
                        <wps:txbx>
                          <w:txbxContent>
                            <w:p w:rsidR="003B6B3C" w:rsidRPr="00114474" w:rsidRDefault="003B6B3C" w:rsidP="003B6B3C">
                              <w:pPr>
                                <w:rPr>
                                  <w:rFonts w:ascii="Arial" w:hAnsi="Arial" w:cs="Arial"/>
                                  <w:sz w:val="18"/>
                                  <w:szCs w:val="18"/>
                                </w:rPr>
                              </w:pPr>
                              <w:r>
                                <w:rPr>
                                  <w:rFonts w:ascii="Arial" w:hAnsi="Arial" w:cs="Arial"/>
                                  <w:sz w:val="18"/>
                                  <w:szCs w:val="18"/>
                                </w:rPr>
                                <w:t xml:space="preserve">Press </w:t>
                              </w:r>
                              <w:proofErr w:type="spellStart"/>
                              <w:r>
                                <w:rPr>
                                  <w:rFonts w:ascii="Arial" w:hAnsi="Arial" w:cs="Arial"/>
                                  <w:sz w:val="18"/>
                                  <w:szCs w:val="18"/>
                                </w:rPr>
                                <w:t>releases</w:t>
                              </w:r>
                              <w:proofErr w:type="spellEnd"/>
                            </w:p>
                            <w:p w:rsidR="003B6B3C" w:rsidRPr="00114474" w:rsidRDefault="003B6B3C" w:rsidP="003B6B3C">
                              <w:pPr>
                                <w:rPr>
                                  <w:rFonts w:ascii="Arial" w:hAnsi="Arial" w:cs="Arial"/>
                                  <w:sz w:val="18"/>
                                  <w:szCs w:val="18"/>
                                </w:rPr>
                              </w:pPr>
                              <w:r>
                                <w:rPr>
                                  <w:rFonts w:ascii="Arial" w:hAnsi="Arial" w:cs="Arial"/>
                                  <w:sz w:val="18"/>
                                  <w:szCs w:val="18"/>
                                </w:rPr>
                                <w:t>Download</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id="Gruppieren 3" o:spid="_x0000_s1026" style="position:absolute;margin-left:350.4pt;margin-top:133.8pt;width:104.6pt;height:133.25pt;z-index:251661312;mso-position-vertical-relative:page;mso-width-relative:margin;mso-height-relative:margin" coordsize="13296,16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8;width:11938;height:3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rsidR="003B6B3C" w:rsidRPr="00114474" w:rsidRDefault="003B6B3C" w:rsidP="003B6B3C">
                        <w:pPr>
                          <w:rPr>
                            <w:rFonts w:ascii="Arial" w:hAnsi="Arial" w:cs="Arial"/>
                            <w:sz w:val="18"/>
                            <w:szCs w:val="18"/>
                          </w:rPr>
                        </w:pPr>
                        <w:r>
                          <w:rPr>
                            <w:rFonts w:ascii="Arial" w:hAnsi="Arial" w:cs="Arial"/>
                            <w:sz w:val="18"/>
                            <w:szCs w:val="18"/>
                          </w:rPr>
                          <w:t xml:space="preserve">Press </w:t>
                        </w:r>
                        <w:proofErr w:type="spellStart"/>
                        <w:r>
                          <w:rPr>
                            <w:rFonts w:ascii="Arial" w:hAnsi="Arial" w:cs="Arial"/>
                            <w:sz w:val="18"/>
                            <w:szCs w:val="18"/>
                          </w:rPr>
                          <w:t>releases</w:t>
                        </w:r>
                        <w:proofErr w:type="spellEnd"/>
                      </w:p>
                      <w:p w:rsidR="003B6B3C" w:rsidRPr="00114474" w:rsidRDefault="003B6B3C" w:rsidP="003B6B3C">
                        <w:pPr>
                          <w:rPr>
                            <w:rFonts w:ascii="Arial" w:hAnsi="Arial" w:cs="Arial"/>
                            <w:sz w:val="18"/>
                            <w:szCs w:val="18"/>
                          </w:rPr>
                        </w:pPr>
                        <w:r>
                          <w:rPr>
                            <w:rFonts w:ascii="Arial" w:hAnsi="Arial" w:cs="Arial"/>
                            <w:sz w:val="18"/>
                            <w:szCs w:val="18"/>
                          </w:rPr>
                          <w:t>Download</w:t>
                        </w:r>
                      </w:p>
                    </w:txbxContent>
                  </v:textbox>
                </v:shape>
                <w10:wrap anchory="page"/>
                <w10:anchorlock/>
              </v:group>
            </w:pict>
          </mc:Fallback>
        </mc:AlternateContent>
      </w:r>
    </w:p>
    <w:p w:rsidR="00D15530" w:rsidRPr="00D15530" w:rsidRDefault="00D15530" w:rsidP="00D15530">
      <w:pPr>
        <w:autoSpaceDE w:val="0"/>
        <w:autoSpaceDN w:val="0"/>
        <w:adjustRightInd w:val="0"/>
        <w:spacing w:line="360" w:lineRule="auto"/>
        <w:rPr>
          <w:rFonts w:ascii="Arial" w:hAnsi="Arial" w:cs="Arial"/>
          <w:b/>
          <w:bCs/>
          <w:sz w:val="28"/>
          <w:szCs w:val="28"/>
        </w:rPr>
      </w:pPr>
    </w:p>
    <w:p w:rsidR="00D14870" w:rsidRDefault="00B54AD5" w:rsidP="00D15530">
      <w:pPr>
        <w:autoSpaceDE w:val="0"/>
        <w:autoSpaceDN w:val="0"/>
        <w:adjustRightInd w:val="0"/>
        <w:spacing w:line="360" w:lineRule="auto"/>
        <w:rPr>
          <w:rFonts w:ascii="Arial" w:hAnsi="Arial" w:cs="Arial"/>
          <w:b/>
          <w:bCs/>
          <w:sz w:val="28"/>
          <w:szCs w:val="28"/>
          <w:lang w:val="en-US"/>
        </w:rPr>
      </w:pPr>
      <w:r w:rsidRPr="00B54AD5">
        <w:rPr>
          <w:rFonts w:ascii="Arial" w:hAnsi="Arial" w:cs="Arial"/>
          <w:b/>
          <w:bCs/>
          <w:sz w:val="28"/>
          <w:szCs w:val="28"/>
          <w:lang w:val="en-US"/>
        </w:rPr>
        <w:t>Laser sensors replace tactile measurements</w:t>
      </w:r>
    </w:p>
    <w:p w:rsidR="00B54AD5" w:rsidRDefault="00B54AD5" w:rsidP="00D15530">
      <w:pPr>
        <w:autoSpaceDE w:val="0"/>
        <w:autoSpaceDN w:val="0"/>
        <w:adjustRightInd w:val="0"/>
        <w:spacing w:line="360" w:lineRule="auto"/>
        <w:rPr>
          <w:rFonts w:ascii="Arial" w:hAnsi="Arial" w:cs="Arial"/>
          <w:b/>
          <w:sz w:val="20"/>
          <w:szCs w:val="20"/>
        </w:rPr>
      </w:pPr>
    </w:p>
    <w:p w:rsidR="00D14870" w:rsidRPr="00D14870" w:rsidRDefault="00B54AD5" w:rsidP="00D14870">
      <w:pPr>
        <w:autoSpaceDE w:val="0"/>
        <w:autoSpaceDN w:val="0"/>
        <w:adjustRightInd w:val="0"/>
        <w:spacing w:line="360" w:lineRule="auto"/>
        <w:rPr>
          <w:rFonts w:ascii="Arial" w:hAnsi="Arial" w:cs="Arial"/>
          <w:b/>
          <w:sz w:val="20"/>
          <w:szCs w:val="20"/>
          <w:lang w:val="en-US"/>
        </w:rPr>
      </w:pPr>
      <w:proofErr w:type="spellStart"/>
      <w:r w:rsidRPr="00B54AD5">
        <w:rPr>
          <w:rFonts w:ascii="Arial" w:hAnsi="Arial" w:cs="Arial" w:hint="eastAsia"/>
          <w:b/>
          <w:sz w:val="20"/>
          <w:szCs w:val="20"/>
          <w:lang w:val="en-US"/>
        </w:rPr>
        <w:t>optoNCDT</w:t>
      </w:r>
      <w:proofErr w:type="spellEnd"/>
      <w:r w:rsidRPr="00B54AD5">
        <w:rPr>
          <w:rFonts w:ascii="Arial" w:hAnsi="Arial" w:cs="Arial" w:hint="eastAsia"/>
          <w:b/>
          <w:sz w:val="20"/>
          <w:szCs w:val="20"/>
          <w:lang w:val="en-US"/>
        </w:rPr>
        <w:t xml:space="preserve"> 1220 laser triangulation sensors from Micro-Epsilon are used for the geometrical measurement of components in test equipment. Among other things, they monitor component tolerances of series-produced plastic and aluminum die-cast parts with high precision and measurement speed. They are also used for incoming goods inspection and quality assurance.</w:t>
      </w:r>
    </w:p>
    <w:p w:rsidR="0011078F" w:rsidRDefault="0011078F" w:rsidP="00D47083">
      <w:pPr>
        <w:autoSpaceDE w:val="0"/>
        <w:autoSpaceDN w:val="0"/>
        <w:adjustRightInd w:val="0"/>
        <w:spacing w:line="360" w:lineRule="auto"/>
        <w:rPr>
          <w:rFonts w:ascii="Arial" w:hAnsi="Arial" w:cs="Arial"/>
          <w:b/>
          <w:sz w:val="20"/>
          <w:szCs w:val="20"/>
        </w:rPr>
      </w:pPr>
    </w:p>
    <w:p w:rsidR="00B54AD5" w:rsidRDefault="00B54AD5" w:rsidP="00B54AD5">
      <w:pPr>
        <w:autoSpaceDE w:val="0"/>
        <w:autoSpaceDN w:val="0"/>
        <w:adjustRightInd w:val="0"/>
        <w:spacing w:line="360" w:lineRule="auto"/>
        <w:rPr>
          <w:rFonts w:ascii="Arial" w:hAnsi="Arial" w:cs="Arial"/>
          <w:sz w:val="20"/>
          <w:szCs w:val="20"/>
          <w:lang w:val="en-US"/>
        </w:rPr>
      </w:pPr>
      <w:r w:rsidRPr="00B54AD5">
        <w:rPr>
          <w:rFonts w:ascii="Arial" w:hAnsi="Arial" w:cs="Arial" w:hint="eastAsia"/>
          <w:sz w:val="20"/>
          <w:szCs w:val="20"/>
          <w:lang w:val="en-US"/>
        </w:rPr>
        <w:t xml:space="preserve">Laser sensors </w:t>
      </w:r>
      <w:proofErr w:type="spellStart"/>
      <w:r w:rsidRPr="00B54AD5">
        <w:rPr>
          <w:rFonts w:ascii="Arial" w:hAnsi="Arial" w:cs="Arial" w:hint="eastAsia"/>
          <w:sz w:val="20"/>
          <w:szCs w:val="20"/>
          <w:lang w:val="en-US"/>
        </w:rPr>
        <w:t>optoNCDT</w:t>
      </w:r>
      <w:proofErr w:type="spellEnd"/>
      <w:r w:rsidRPr="00B54AD5">
        <w:rPr>
          <w:rFonts w:ascii="Arial" w:hAnsi="Arial" w:cs="Arial" w:hint="eastAsia"/>
          <w:sz w:val="20"/>
          <w:szCs w:val="20"/>
          <w:lang w:val="en-US"/>
        </w:rPr>
        <w:t xml:space="preserve"> 1220 from Micro-Epsilon are used for the geometrical measurement of components in test equipment. Among other things, they monitor component tolerances of series-produced plastic and aluminum die-cast parts. They are also used for incoming goods inspection and quality assurance.</w:t>
      </w:r>
    </w:p>
    <w:p w:rsidR="00B54AD5" w:rsidRPr="00B54AD5" w:rsidRDefault="00B54AD5" w:rsidP="00B54AD5">
      <w:pPr>
        <w:autoSpaceDE w:val="0"/>
        <w:autoSpaceDN w:val="0"/>
        <w:adjustRightInd w:val="0"/>
        <w:spacing w:line="360" w:lineRule="auto"/>
        <w:rPr>
          <w:rFonts w:ascii="Arial" w:hAnsi="Arial" w:cs="Arial"/>
          <w:sz w:val="20"/>
          <w:szCs w:val="20"/>
          <w:lang w:val="en-US"/>
        </w:rPr>
      </w:pPr>
    </w:p>
    <w:p w:rsidR="00B54AD5" w:rsidRDefault="00B54AD5" w:rsidP="00B54AD5">
      <w:pPr>
        <w:autoSpaceDE w:val="0"/>
        <w:autoSpaceDN w:val="0"/>
        <w:adjustRightInd w:val="0"/>
        <w:spacing w:line="360" w:lineRule="auto"/>
        <w:rPr>
          <w:rFonts w:ascii="Arial" w:hAnsi="Arial" w:cs="Arial"/>
          <w:sz w:val="20"/>
          <w:szCs w:val="20"/>
          <w:lang w:val="en-US"/>
        </w:rPr>
      </w:pPr>
      <w:r w:rsidRPr="00B54AD5">
        <w:rPr>
          <w:rFonts w:ascii="Arial" w:hAnsi="Arial" w:cs="Arial" w:hint="eastAsia"/>
          <w:sz w:val="20"/>
          <w:szCs w:val="20"/>
          <w:lang w:val="en-US"/>
        </w:rPr>
        <w:t xml:space="preserve">In contrast to the tactile inspection stations used in the past, the non-contact laser measurement with the </w:t>
      </w:r>
      <w:proofErr w:type="spellStart"/>
      <w:r w:rsidRPr="00B54AD5">
        <w:rPr>
          <w:rFonts w:ascii="Arial" w:hAnsi="Arial" w:cs="Arial" w:hint="eastAsia"/>
          <w:sz w:val="20"/>
          <w:szCs w:val="20"/>
          <w:lang w:val="en-US"/>
        </w:rPr>
        <w:t>optoNCDT</w:t>
      </w:r>
      <w:proofErr w:type="spellEnd"/>
      <w:r w:rsidRPr="00B54AD5">
        <w:rPr>
          <w:rFonts w:ascii="Arial" w:hAnsi="Arial" w:cs="Arial" w:hint="eastAsia"/>
          <w:sz w:val="20"/>
          <w:szCs w:val="20"/>
          <w:lang w:val="en-US"/>
        </w:rPr>
        <w:t xml:space="preserve"> ILD1220 sensors means that there is no impact on the object being measured. Another advantage is that the sensors can be used very flexibly due to their different measuring ranges and large offset distances. This is also possible in critical industrial environments.</w:t>
      </w:r>
    </w:p>
    <w:p w:rsidR="00B54AD5" w:rsidRPr="00B54AD5" w:rsidRDefault="00B54AD5" w:rsidP="00B54AD5">
      <w:pPr>
        <w:autoSpaceDE w:val="0"/>
        <w:autoSpaceDN w:val="0"/>
        <w:adjustRightInd w:val="0"/>
        <w:spacing w:line="360" w:lineRule="auto"/>
        <w:rPr>
          <w:rFonts w:ascii="Arial" w:hAnsi="Arial" w:cs="Arial" w:hint="eastAsia"/>
          <w:sz w:val="20"/>
          <w:szCs w:val="20"/>
          <w:lang w:val="en-US"/>
        </w:rPr>
      </w:pPr>
    </w:p>
    <w:p w:rsidR="00B54AD5" w:rsidRPr="00B54AD5" w:rsidRDefault="00B54AD5" w:rsidP="00B54AD5">
      <w:pPr>
        <w:autoSpaceDE w:val="0"/>
        <w:autoSpaceDN w:val="0"/>
        <w:adjustRightInd w:val="0"/>
        <w:spacing w:line="360" w:lineRule="auto"/>
        <w:rPr>
          <w:rFonts w:ascii="Arial" w:hAnsi="Arial" w:cs="Arial" w:hint="eastAsia"/>
          <w:sz w:val="20"/>
          <w:szCs w:val="20"/>
          <w:lang w:val="en-US"/>
        </w:rPr>
      </w:pPr>
      <w:r w:rsidRPr="00B54AD5">
        <w:rPr>
          <w:rFonts w:ascii="Arial" w:hAnsi="Arial" w:cs="Arial" w:hint="eastAsia"/>
          <w:sz w:val="20"/>
          <w:szCs w:val="20"/>
          <w:lang w:val="en-US"/>
        </w:rPr>
        <w:t xml:space="preserve">The solution with laser sensors is also economical, fast and highly precise, and requires less mechanical effort than tactile measurements. </w:t>
      </w:r>
    </w:p>
    <w:p w:rsidR="00B54AD5" w:rsidRDefault="00B54AD5" w:rsidP="00B54AD5">
      <w:pPr>
        <w:autoSpaceDE w:val="0"/>
        <w:autoSpaceDN w:val="0"/>
        <w:adjustRightInd w:val="0"/>
        <w:spacing w:line="360" w:lineRule="auto"/>
        <w:rPr>
          <w:rFonts w:ascii="Arial" w:hAnsi="Arial" w:cs="Arial"/>
          <w:sz w:val="20"/>
          <w:szCs w:val="20"/>
          <w:lang w:val="en-US"/>
        </w:rPr>
      </w:pPr>
      <w:r w:rsidRPr="00B54AD5">
        <w:rPr>
          <w:rFonts w:ascii="Arial" w:hAnsi="Arial" w:cs="Arial" w:hint="eastAsia"/>
          <w:sz w:val="20"/>
          <w:szCs w:val="20"/>
          <w:lang w:val="en-US"/>
        </w:rPr>
        <w:t>The integration of the sensors and the subsequent evaluation of the measurement results can be implemented quickly and easily.</w:t>
      </w:r>
    </w:p>
    <w:p w:rsidR="00B54AD5" w:rsidRPr="00B54AD5" w:rsidRDefault="00B54AD5" w:rsidP="00B54AD5">
      <w:pPr>
        <w:autoSpaceDE w:val="0"/>
        <w:autoSpaceDN w:val="0"/>
        <w:adjustRightInd w:val="0"/>
        <w:spacing w:line="360" w:lineRule="auto"/>
        <w:rPr>
          <w:rFonts w:ascii="Arial" w:hAnsi="Arial" w:cs="Arial" w:hint="eastAsia"/>
          <w:sz w:val="20"/>
          <w:szCs w:val="20"/>
          <w:lang w:val="en-US"/>
        </w:rPr>
      </w:pPr>
    </w:p>
    <w:p w:rsidR="00B54AD5" w:rsidRPr="00B54AD5" w:rsidRDefault="00B54AD5" w:rsidP="00B54AD5">
      <w:pPr>
        <w:autoSpaceDE w:val="0"/>
        <w:autoSpaceDN w:val="0"/>
        <w:adjustRightInd w:val="0"/>
        <w:spacing w:line="360" w:lineRule="auto"/>
        <w:ind w:left="2124" w:firstLine="708"/>
        <w:rPr>
          <w:rFonts w:ascii="Arial" w:hAnsi="Arial" w:cs="Arial" w:hint="eastAsia"/>
          <w:sz w:val="20"/>
          <w:szCs w:val="20"/>
          <w:lang w:val="en-US"/>
        </w:rPr>
      </w:pPr>
      <w:r w:rsidRPr="00B54AD5">
        <w:rPr>
          <w:rFonts w:ascii="Arial" w:hAnsi="Arial" w:cs="Arial" w:hint="eastAsia"/>
          <w:sz w:val="20"/>
          <w:szCs w:val="20"/>
          <w:lang w:val="en-US"/>
        </w:rPr>
        <w:t>approx. 1,300 characters including spaces</w:t>
      </w:r>
    </w:p>
    <w:p w:rsidR="007721EC" w:rsidRDefault="007721EC" w:rsidP="00B54AD5">
      <w:pPr>
        <w:autoSpaceDE w:val="0"/>
        <w:autoSpaceDN w:val="0"/>
        <w:adjustRightInd w:val="0"/>
        <w:spacing w:line="360" w:lineRule="auto"/>
        <w:rPr>
          <w:rFonts w:ascii="Arial" w:hAnsi="Arial"/>
          <w:sz w:val="20"/>
          <w:szCs w:val="20"/>
        </w:rPr>
      </w:pPr>
    </w:p>
    <w:p w:rsidR="00B54AD5" w:rsidRDefault="00B54AD5" w:rsidP="00B54AD5">
      <w:pPr>
        <w:autoSpaceDE w:val="0"/>
        <w:autoSpaceDN w:val="0"/>
        <w:adjustRightInd w:val="0"/>
        <w:spacing w:line="360" w:lineRule="auto"/>
        <w:rPr>
          <w:rFonts w:ascii="Arial" w:hAnsi="Arial"/>
          <w:sz w:val="20"/>
          <w:szCs w:val="20"/>
        </w:rPr>
      </w:pPr>
    </w:p>
    <w:p w:rsidR="00B54AD5" w:rsidRDefault="00B54AD5" w:rsidP="00B54AD5">
      <w:pPr>
        <w:autoSpaceDE w:val="0"/>
        <w:autoSpaceDN w:val="0"/>
        <w:adjustRightInd w:val="0"/>
        <w:spacing w:line="360" w:lineRule="auto"/>
        <w:rPr>
          <w:rFonts w:ascii="Arial" w:hAnsi="Arial"/>
          <w:sz w:val="20"/>
          <w:szCs w:val="20"/>
        </w:rPr>
      </w:pPr>
    </w:p>
    <w:p w:rsidR="00B54AD5" w:rsidRDefault="00B54AD5" w:rsidP="00B54AD5">
      <w:pPr>
        <w:autoSpaceDE w:val="0"/>
        <w:autoSpaceDN w:val="0"/>
        <w:adjustRightInd w:val="0"/>
        <w:spacing w:line="360" w:lineRule="auto"/>
        <w:rPr>
          <w:rFonts w:ascii="Arial" w:hAnsi="Arial"/>
          <w:sz w:val="20"/>
          <w:szCs w:val="20"/>
        </w:rPr>
      </w:pPr>
    </w:p>
    <w:p w:rsidR="00B54AD5" w:rsidRDefault="00B54AD5" w:rsidP="00B54AD5">
      <w:pPr>
        <w:autoSpaceDE w:val="0"/>
        <w:autoSpaceDN w:val="0"/>
        <w:adjustRightInd w:val="0"/>
        <w:spacing w:line="360" w:lineRule="auto"/>
        <w:rPr>
          <w:rFonts w:ascii="Arial" w:hAnsi="Arial"/>
          <w:sz w:val="20"/>
          <w:szCs w:val="20"/>
        </w:rPr>
      </w:pPr>
    </w:p>
    <w:p w:rsidR="00B54AD5" w:rsidRDefault="00B54AD5" w:rsidP="00B54AD5">
      <w:pPr>
        <w:autoSpaceDE w:val="0"/>
        <w:autoSpaceDN w:val="0"/>
        <w:adjustRightInd w:val="0"/>
        <w:spacing w:line="360" w:lineRule="auto"/>
        <w:rPr>
          <w:rFonts w:ascii="Arial" w:hAnsi="Arial"/>
          <w:sz w:val="20"/>
          <w:szCs w:val="20"/>
        </w:rPr>
      </w:pPr>
    </w:p>
    <w:p w:rsidR="00B54AD5" w:rsidRDefault="00B54AD5" w:rsidP="00B54AD5">
      <w:pPr>
        <w:autoSpaceDE w:val="0"/>
        <w:autoSpaceDN w:val="0"/>
        <w:adjustRightInd w:val="0"/>
        <w:spacing w:line="360" w:lineRule="auto"/>
        <w:rPr>
          <w:rFonts w:ascii="Arial" w:hAnsi="Arial"/>
          <w:sz w:val="20"/>
          <w:szCs w:val="20"/>
        </w:rPr>
      </w:pPr>
    </w:p>
    <w:p w:rsidR="00B54AD5" w:rsidRDefault="00B54AD5" w:rsidP="00B54AD5">
      <w:pPr>
        <w:autoSpaceDE w:val="0"/>
        <w:autoSpaceDN w:val="0"/>
        <w:adjustRightInd w:val="0"/>
        <w:spacing w:line="360" w:lineRule="auto"/>
        <w:rPr>
          <w:rFonts w:ascii="Arial" w:hAnsi="Arial"/>
          <w:sz w:val="20"/>
          <w:szCs w:val="20"/>
        </w:rPr>
      </w:pPr>
    </w:p>
    <w:p w:rsidR="00B54AD5" w:rsidRDefault="00B54AD5" w:rsidP="00B54AD5">
      <w:pPr>
        <w:autoSpaceDE w:val="0"/>
        <w:autoSpaceDN w:val="0"/>
        <w:adjustRightInd w:val="0"/>
        <w:spacing w:line="360" w:lineRule="auto"/>
        <w:rPr>
          <w:rFonts w:ascii="Arial" w:hAnsi="Arial"/>
          <w:sz w:val="20"/>
          <w:szCs w:val="20"/>
        </w:rPr>
      </w:pPr>
    </w:p>
    <w:p w:rsidR="00B54AD5" w:rsidRDefault="00B54AD5" w:rsidP="00B54AD5">
      <w:pPr>
        <w:autoSpaceDE w:val="0"/>
        <w:autoSpaceDN w:val="0"/>
        <w:adjustRightInd w:val="0"/>
        <w:spacing w:line="360" w:lineRule="auto"/>
        <w:rPr>
          <w:rFonts w:ascii="Arial" w:hAnsi="Arial"/>
          <w:sz w:val="20"/>
          <w:szCs w:val="20"/>
        </w:rPr>
      </w:pPr>
    </w:p>
    <w:p w:rsidR="00B54AD5" w:rsidRDefault="00B54AD5" w:rsidP="00B54AD5">
      <w:pPr>
        <w:autoSpaceDE w:val="0"/>
        <w:autoSpaceDN w:val="0"/>
        <w:adjustRightInd w:val="0"/>
        <w:spacing w:line="360" w:lineRule="auto"/>
        <w:rPr>
          <w:rFonts w:ascii="Arial" w:hAnsi="Arial"/>
          <w:sz w:val="20"/>
          <w:szCs w:val="20"/>
        </w:rPr>
      </w:pPr>
    </w:p>
    <w:p w:rsidR="00B54AD5" w:rsidRDefault="00B54AD5" w:rsidP="00B54AD5">
      <w:pPr>
        <w:autoSpaceDE w:val="0"/>
        <w:autoSpaceDN w:val="0"/>
        <w:adjustRightInd w:val="0"/>
        <w:spacing w:line="360" w:lineRule="auto"/>
        <w:rPr>
          <w:rFonts w:ascii="Arial" w:hAnsi="Arial"/>
          <w:sz w:val="20"/>
          <w:szCs w:val="20"/>
        </w:rPr>
      </w:pPr>
    </w:p>
    <w:p w:rsidR="004B3EFF" w:rsidRDefault="00B54AD5" w:rsidP="001A53F6">
      <w:pPr>
        <w:autoSpaceDE w:val="0"/>
        <w:autoSpaceDN w:val="0"/>
        <w:adjustRightInd w:val="0"/>
        <w:spacing w:line="360" w:lineRule="auto"/>
        <w:textAlignment w:val="center"/>
        <w:rPr>
          <w:rFonts w:ascii="Arial" w:hAnsi="Arial"/>
          <w:sz w:val="20"/>
          <w:szCs w:val="20"/>
        </w:rPr>
      </w:pPr>
      <w:r>
        <w:rPr>
          <w:rFonts w:ascii="Arial" w:hAnsi="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33pt;height:240pt">
            <v:imagedata r:id="rId10" o:title="PR601_optoNCDT1x20_Leiterplattenbiegung_18x13"/>
          </v:shape>
        </w:pict>
      </w:r>
    </w:p>
    <w:p w:rsidR="00FE06CC" w:rsidRPr="002103C3" w:rsidRDefault="003E7F56" w:rsidP="001A53F6">
      <w:pPr>
        <w:autoSpaceDE w:val="0"/>
        <w:autoSpaceDN w:val="0"/>
        <w:adjustRightInd w:val="0"/>
        <w:spacing w:line="360" w:lineRule="auto"/>
        <w:textAlignment w:val="center"/>
        <w:rPr>
          <w:rFonts w:ascii="Arial" w:hAnsi="Arial"/>
          <w:sz w:val="20"/>
          <w:szCs w:val="20"/>
        </w:rPr>
      </w:pPr>
      <w:r w:rsidRPr="002103C3">
        <w:rPr>
          <w:rFonts w:ascii="Arial" w:hAnsi="Arial"/>
          <w:sz w:val="20"/>
          <w:szCs w:val="20"/>
        </w:rPr>
        <w:t>(</w:t>
      </w:r>
      <w:r w:rsidR="00B54AD5" w:rsidRPr="00B54AD5">
        <w:rPr>
          <w:rFonts w:ascii="Arial" w:hAnsi="Arial"/>
          <w:sz w:val="20"/>
          <w:szCs w:val="20"/>
        </w:rPr>
        <w:t>PR601_optoNCDT1x20_Leiterplattenbiegung_18x13</w:t>
      </w:r>
      <w:r w:rsidR="00B54AD5">
        <w:rPr>
          <w:rFonts w:ascii="Arial" w:hAnsi="Arial"/>
          <w:sz w:val="20"/>
          <w:szCs w:val="20"/>
        </w:rPr>
        <w:t>.jpg</w:t>
      </w:r>
      <w:bookmarkStart w:id="0" w:name="_GoBack"/>
      <w:bookmarkEnd w:id="0"/>
      <w:r w:rsidRPr="002103C3">
        <w:rPr>
          <w:rFonts w:ascii="Arial" w:hAnsi="Arial"/>
          <w:sz w:val="20"/>
          <w:szCs w:val="20"/>
        </w:rPr>
        <w:t>)</w:t>
      </w:r>
    </w:p>
    <w:sectPr w:rsidR="00FE06CC" w:rsidRPr="002103C3"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0368" w:rsidRDefault="009A0368">
      <w:r>
        <w:separator/>
      </w:r>
    </w:p>
  </w:endnote>
  <w:endnote w:type="continuationSeparator" w:id="0">
    <w:p w:rsidR="009A0368" w:rsidRDefault="009A0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1A308E" w:rsidP="00F86DF1">
    <w:pPr>
      <w:pStyle w:val="Fuzeile"/>
      <w:spacing w:line="360" w:lineRule="auto"/>
      <w:jc w:val="center"/>
    </w:pPr>
    <w:r>
      <w:rPr>
        <w:noProof/>
        <w:lang w:eastAsia="de-DE" w:bidi="ar-SA"/>
      </w:rPr>
      <mc:AlternateContent>
        <mc:Choice Requires="wps">
          <w:drawing>
            <wp:anchor distT="0" distB="0" distL="114300" distR="114300" simplePos="0" relativeHeight="251657216" behindDoc="0" locked="0" layoutInCell="1" allowOverlap="1">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Micro-Epsilon Messtechnik</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1" w:history="1">
                            <w:r>
                              <w:rPr>
                                <w:rStyle w:val="Hyperlink"/>
                                <w:rFonts w:ascii="Swis721 Lt BT" w:hAnsi="Swis721 Lt BT"/>
                                <w:color w:val="auto"/>
                                <w:sz w:val="12"/>
                                <w:szCs w:val="12"/>
                              </w:rPr>
                              <w:t>www.micro-epsilon.com</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Further </w:t>
                          </w:r>
                          <w:proofErr w:type="spellStart"/>
                          <w:r>
                            <w:rPr>
                              <w:rFonts w:ascii="Swis721 Lt BT" w:hAnsi="Swis721 Lt BT"/>
                              <w:sz w:val="12"/>
                              <w:szCs w:val="12"/>
                            </w:rPr>
                            <w:t>information</w:t>
                          </w:r>
                          <w:proofErr w:type="spellEnd"/>
                          <w:r>
                            <w:rPr>
                              <w:rFonts w:ascii="Swis721 Lt BT" w:hAnsi="Swis721 Lt BT"/>
                              <w:sz w:val="12"/>
                              <w:szCs w:val="12"/>
                            </w:rPr>
                            <w:t>:</w:t>
                          </w:r>
                        </w:p>
                        <w:p w:rsidR="007E75A5" w:rsidRPr="00F86DF1" w:rsidRDefault="00B54AD5" w:rsidP="00F86DF1">
                          <w:pPr>
                            <w:pStyle w:val="Fuzeile"/>
                            <w:jc w:val="right"/>
                            <w:rPr>
                              <w:rFonts w:ascii="Swis721 Lt BT" w:hAnsi="Swis721 Lt BT"/>
                              <w:sz w:val="12"/>
                              <w:szCs w:val="12"/>
                            </w:rPr>
                          </w:pPr>
                          <w:hyperlink r:id="rId2" w:history="1">
                            <w:r w:rsidR="001847D8">
                              <w:rPr>
                                <w:rStyle w:val="Hyperlink"/>
                                <w:rFonts w:ascii="Swis721 Lt BT" w:hAnsi="Swis721 Lt BT"/>
                                <w:color w:val="auto"/>
                                <w:sz w:val="12"/>
                                <w:szCs w:val="12"/>
                              </w:rPr>
                              <w:t>www.micro-epsilon.com/press</w:t>
                            </w:r>
                          </w:hyperlink>
                        </w:p>
                        <w:p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Micro-Epsilon Messtechnik</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3" w:history="1">
                      <w:r>
                        <w:rPr>
                          <w:rStyle w:val="Hyperlink"/>
                          <w:rFonts w:ascii="Swis721 Lt BT" w:hAnsi="Swis721 Lt BT"/>
                          <w:color w:val="auto"/>
                          <w:sz w:val="12"/>
                          <w:szCs w:val="12"/>
                        </w:rPr>
                        <w:t>www.micro-epsilon.com</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Further </w:t>
                    </w:r>
                    <w:proofErr w:type="spellStart"/>
                    <w:r>
                      <w:rPr>
                        <w:rFonts w:ascii="Swis721 Lt BT" w:hAnsi="Swis721 Lt BT"/>
                        <w:sz w:val="12"/>
                        <w:szCs w:val="12"/>
                      </w:rPr>
                      <w:t>information</w:t>
                    </w:r>
                    <w:proofErr w:type="spellEnd"/>
                    <w:r>
                      <w:rPr>
                        <w:rFonts w:ascii="Swis721 Lt BT" w:hAnsi="Swis721 Lt BT"/>
                        <w:sz w:val="12"/>
                        <w:szCs w:val="12"/>
                      </w:rPr>
                      <w:t>:</w:t>
                    </w:r>
                  </w:p>
                  <w:p w:rsidR="007E75A5" w:rsidRPr="00F86DF1" w:rsidRDefault="00D14870" w:rsidP="00F86DF1">
                    <w:pPr>
                      <w:pStyle w:val="Fuzeile"/>
                      <w:jc w:val="right"/>
                      <w:rPr>
                        <w:rFonts w:ascii="Swis721 Lt BT" w:hAnsi="Swis721 Lt BT"/>
                        <w:sz w:val="12"/>
                        <w:szCs w:val="12"/>
                      </w:rPr>
                    </w:pPr>
                    <w:hyperlink r:id="rId4" w:history="1">
                      <w:r w:rsidR="001847D8">
                        <w:rPr>
                          <w:rStyle w:val="Hyperlink"/>
                          <w:rFonts w:ascii="Swis721 Lt BT" w:hAnsi="Swis721 Lt BT"/>
                          <w:color w:val="auto"/>
                          <w:sz w:val="12"/>
                          <w:szCs w:val="12"/>
                        </w:rPr>
                        <w:t>www.micro-epsilon.com/press</w:t>
                      </w:r>
                    </w:hyperlink>
                  </w:p>
                  <w:p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0368" w:rsidRDefault="009A0368">
      <w:r>
        <w:separator/>
      </w:r>
    </w:p>
  </w:footnote>
  <w:footnote w:type="continuationSeparator" w:id="0">
    <w:p w:rsidR="009A0368" w:rsidRDefault="009A03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B54AD5"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74272354"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de-DE" w:vendorID="64" w:dllVersion="131078" w:nlCheck="1" w:checkStyle="0"/>
  <w:activeWritingStyle w:appName="MSWord" w:lang="en-US"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7E9C"/>
    <w:rsid w:val="0005091D"/>
    <w:rsid w:val="00054A81"/>
    <w:rsid w:val="0005664F"/>
    <w:rsid w:val="000603FB"/>
    <w:rsid w:val="000644BF"/>
    <w:rsid w:val="000656D4"/>
    <w:rsid w:val="00065DC3"/>
    <w:rsid w:val="00066307"/>
    <w:rsid w:val="0006674A"/>
    <w:rsid w:val="00067472"/>
    <w:rsid w:val="00067AE3"/>
    <w:rsid w:val="00067DCF"/>
    <w:rsid w:val="00070C4A"/>
    <w:rsid w:val="0007131D"/>
    <w:rsid w:val="00074345"/>
    <w:rsid w:val="00074763"/>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EE1"/>
    <w:rsid w:val="000A2FBA"/>
    <w:rsid w:val="000A78CF"/>
    <w:rsid w:val="000B3C92"/>
    <w:rsid w:val="000B7EAA"/>
    <w:rsid w:val="000C11D6"/>
    <w:rsid w:val="000C15B0"/>
    <w:rsid w:val="000C3D37"/>
    <w:rsid w:val="000C4100"/>
    <w:rsid w:val="000C424F"/>
    <w:rsid w:val="000C5921"/>
    <w:rsid w:val="000C6362"/>
    <w:rsid w:val="000C6E7F"/>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4D7E"/>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5FDF"/>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F1E"/>
    <w:rsid w:val="00164A17"/>
    <w:rsid w:val="001738AF"/>
    <w:rsid w:val="001777FC"/>
    <w:rsid w:val="001778B2"/>
    <w:rsid w:val="0018014D"/>
    <w:rsid w:val="0018233D"/>
    <w:rsid w:val="00184381"/>
    <w:rsid w:val="001847D8"/>
    <w:rsid w:val="00184D1E"/>
    <w:rsid w:val="00184FD8"/>
    <w:rsid w:val="001868B1"/>
    <w:rsid w:val="00186E1C"/>
    <w:rsid w:val="001921A2"/>
    <w:rsid w:val="00192C38"/>
    <w:rsid w:val="001976D1"/>
    <w:rsid w:val="001977D0"/>
    <w:rsid w:val="00197B1C"/>
    <w:rsid w:val="001A01C1"/>
    <w:rsid w:val="001A2658"/>
    <w:rsid w:val="001A308E"/>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4ED5"/>
    <w:rsid w:val="001C56CB"/>
    <w:rsid w:val="001C6965"/>
    <w:rsid w:val="001D05FE"/>
    <w:rsid w:val="001D326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22C5"/>
    <w:rsid w:val="00222668"/>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7E99"/>
    <w:rsid w:val="002902A2"/>
    <w:rsid w:val="002918EC"/>
    <w:rsid w:val="00292025"/>
    <w:rsid w:val="00292377"/>
    <w:rsid w:val="00293FEB"/>
    <w:rsid w:val="0029580D"/>
    <w:rsid w:val="002A01F7"/>
    <w:rsid w:val="002A1799"/>
    <w:rsid w:val="002A3E5A"/>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F1183"/>
    <w:rsid w:val="002F23F9"/>
    <w:rsid w:val="002F2C46"/>
    <w:rsid w:val="002F473D"/>
    <w:rsid w:val="002F6480"/>
    <w:rsid w:val="002F6867"/>
    <w:rsid w:val="00300DBC"/>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D6E"/>
    <w:rsid w:val="00464D85"/>
    <w:rsid w:val="004651B7"/>
    <w:rsid w:val="00465D9B"/>
    <w:rsid w:val="00467A92"/>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10E0"/>
    <w:rsid w:val="004A329F"/>
    <w:rsid w:val="004A352A"/>
    <w:rsid w:val="004A5609"/>
    <w:rsid w:val="004A6237"/>
    <w:rsid w:val="004A674B"/>
    <w:rsid w:val="004A7C74"/>
    <w:rsid w:val="004A7E3B"/>
    <w:rsid w:val="004B0944"/>
    <w:rsid w:val="004B228D"/>
    <w:rsid w:val="004B325F"/>
    <w:rsid w:val="004B3EF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421"/>
    <w:rsid w:val="004E75BE"/>
    <w:rsid w:val="004E77E8"/>
    <w:rsid w:val="004F02B2"/>
    <w:rsid w:val="004F0EE7"/>
    <w:rsid w:val="004F16DE"/>
    <w:rsid w:val="004F1FD1"/>
    <w:rsid w:val="004F274B"/>
    <w:rsid w:val="004F33AE"/>
    <w:rsid w:val="004F437D"/>
    <w:rsid w:val="004F4740"/>
    <w:rsid w:val="004F51D8"/>
    <w:rsid w:val="004F6E06"/>
    <w:rsid w:val="004F740E"/>
    <w:rsid w:val="005020F3"/>
    <w:rsid w:val="005040BF"/>
    <w:rsid w:val="00505EB1"/>
    <w:rsid w:val="005061AA"/>
    <w:rsid w:val="0050632B"/>
    <w:rsid w:val="00506B6C"/>
    <w:rsid w:val="00507964"/>
    <w:rsid w:val="00507A40"/>
    <w:rsid w:val="00510779"/>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4D27"/>
    <w:rsid w:val="00525F4A"/>
    <w:rsid w:val="00525FAB"/>
    <w:rsid w:val="00530722"/>
    <w:rsid w:val="00532626"/>
    <w:rsid w:val="00535ADE"/>
    <w:rsid w:val="00535D66"/>
    <w:rsid w:val="00537F03"/>
    <w:rsid w:val="00544690"/>
    <w:rsid w:val="00546BFB"/>
    <w:rsid w:val="00553B17"/>
    <w:rsid w:val="005554ED"/>
    <w:rsid w:val="00555FE7"/>
    <w:rsid w:val="00566570"/>
    <w:rsid w:val="005679A4"/>
    <w:rsid w:val="0057348D"/>
    <w:rsid w:val="005736DF"/>
    <w:rsid w:val="00573EFE"/>
    <w:rsid w:val="00575E26"/>
    <w:rsid w:val="00575E61"/>
    <w:rsid w:val="00575EB6"/>
    <w:rsid w:val="0057629D"/>
    <w:rsid w:val="005800DE"/>
    <w:rsid w:val="00583079"/>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16D"/>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C5F"/>
    <w:rsid w:val="006815D1"/>
    <w:rsid w:val="00681EE8"/>
    <w:rsid w:val="00682630"/>
    <w:rsid w:val="006831F1"/>
    <w:rsid w:val="00683310"/>
    <w:rsid w:val="00687BD9"/>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14EB"/>
    <w:rsid w:val="007151FA"/>
    <w:rsid w:val="00716EC9"/>
    <w:rsid w:val="00720529"/>
    <w:rsid w:val="00720A1E"/>
    <w:rsid w:val="00720B7C"/>
    <w:rsid w:val="00720C84"/>
    <w:rsid w:val="0072190A"/>
    <w:rsid w:val="00722E9C"/>
    <w:rsid w:val="00722EDC"/>
    <w:rsid w:val="00723287"/>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21EC"/>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B0F"/>
    <w:rsid w:val="00850053"/>
    <w:rsid w:val="00850A44"/>
    <w:rsid w:val="00850FD7"/>
    <w:rsid w:val="008517D3"/>
    <w:rsid w:val="008519CB"/>
    <w:rsid w:val="00851B3C"/>
    <w:rsid w:val="00853BBA"/>
    <w:rsid w:val="00854E3A"/>
    <w:rsid w:val="00856059"/>
    <w:rsid w:val="008601A8"/>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2582"/>
    <w:rsid w:val="00952B11"/>
    <w:rsid w:val="0095391E"/>
    <w:rsid w:val="00953A67"/>
    <w:rsid w:val="0095454C"/>
    <w:rsid w:val="0095460B"/>
    <w:rsid w:val="00960B51"/>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80A"/>
    <w:rsid w:val="00A07E85"/>
    <w:rsid w:val="00A1101A"/>
    <w:rsid w:val="00A13320"/>
    <w:rsid w:val="00A14F11"/>
    <w:rsid w:val="00A1546A"/>
    <w:rsid w:val="00A1652D"/>
    <w:rsid w:val="00A25C21"/>
    <w:rsid w:val="00A25FE2"/>
    <w:rsid w:val="00A27431"/>
    <w:rsid w:val="00A2770F"/>
    <w:rsid w:val="00A279F5"/>
    <w:rsid w:val="00A31E80"/>
    <w:rsid w:val="00A34846"/>
    <w:rsid w:val="00A3742F"/>
    <w:rsid w:val="00A37A50"/>
    <w:rsid w:val="00A41778"/>
    <w:rsid w:val="00A41FD8"/>
    <w:rsid w:val="00A42F0B"/>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493A"/>
    <w:rsid w:val="00A87CDD"/>
    <w:rsid w:val="00A924E7"/>
    <w:rsid w:val="00A93CF7"/>
    <w:rsid w:val="00A94CA4"/>
    <w:rsid w:val="00A95736"/>
    <w:rsid w:val="00AA243F"/>
    <w:rsid w:val="00AA2640"/>
    <w:rsid w:val="00AA4ADD"/>
    <w:rsid w:val="00AA4E20"/>
    <w:rsid w:val="00AA69C3"/>
    <w:rsid w:val="00AB257E"/>
    <w:rsid w:val="00AB2EA5"/>
    <w:rsid w:val="00AB41BD"/>
    <w:rsid w:val="00AB60B4"/>
    <w:rsid w:val="00AB695D"/>
    <w:rsid w:val="00AB7834"/>
    <w:rsid w:val="00AC0E95"/>
    <w:rsid w:val="00AC2524"/>
    <w:rsid w:val="00AC4741"/>
    <w:rsid w:val="00AC4ED0"/>
    <w:rsid w:val="00AC6A55"/>
    <w:rsid w:val="00AC7F88"/>
    <w:rsid w:val="00AD19E4"/>
    <w:rsid w:val="00AD1A3D"/>
    <w:rsid w:val="00AD1CB1"/>
    <w:rsid w:val="00AD1FC1"/>
    <w:rsid w:val="00AD29E1"/>
    <w:rsid w:val="00AD6F03"/>
    <w:rsid w:val="00AD7726"/>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36AB"/>
    <w:rsid w:val="00B34157"/>
    <w:rsid w:val="00B37A50"/>
    <w:rsid w:val="00B411B3"/>
    <w:rsid w:val="00B414C3"/>
    <w:rsid w:val="00B41F80"/>
    <w:rsid w:val="00B4511D"/>
    <w:rsid w:val="00B501D8"/>
    <w:rsid w:val="00B50EF1"/>
    <w:rsid w:val="00B524B6"/>
    <w:rsid w:val="00B528C9"/>
    <w:rsid w:val="00B53097"/>
    <w:rsid w:val="00B530F1"/>
    <w:rsid w:val="00B540FA"/>
    <w:rsid w:val="00B543CC"/>
    <w:rsid w:val="00B54809"/>
    <w:rsid w:val="00B54AD5"/>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2362"/>
    <w:rsid w:val="00BA2E66"/>
    <w:rsid w:val="00BA5332"/>
    <w:rsid w:val="00BA6027"/>
    <w:rsid w:val="00BA6B12"/>
    <w:rsid w:val="00BA7D88"/>
    <w:rsid w:val="00BB1D29"/>
    <w:rsid w:val="00BB2CA9"/>
    <w:rsid w:val="00BB3D71"/>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464"/>
    <w:rsid w:val="00D05881"/>
    <w:rsid w:val="00D072BB"/>
    <w:rsid w:val="00D07765"/>
    <w:rsid w:val="00D0793E"/>
    <w:rsid w:val="00D10A4B"/>
    <w:rsid w:val="00D11025"/>
    <w:rsid w:val="00D14297"/>
    <w:rsid w:val="00D14557"/>
    <w:rsid w:val="00D14870"/>
    <w:rsid w:val="00D14F9C"/>
    <w:rsid w:val="00D15530"/>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61EA"/>
    <w:rsid w:val="00D47050"/>
    <w:rsid w:val="00D47083"/>
    <w:rsid w:val="00D502EA"/>
    <w:rsid w:val="00D50AE5"/>
    <w:rsid w:val="00D51DAA"/>
    <w:rsid w:val="00D53231"/>
    <w:rsid w:val="00D54ADF"/>
    <w:rsid w:val="00D56538"/>
    <w:rsid w:val="00D6114C"/>
    <w:rsid w:val="00D61884"/>
    <w:rsid w:val="00D62392"/>
    <w:rsid w:val="00D62D49"/>
    <w:rsid w:val="00D6402D"/>
    <w:rsid w:val="00D6417A"/>
    <w:rsid w:val="00D66997"/>
    <w:rsid w:val="00D70114"/>
    <w:rsid w:val="00D73C95"/>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10C1"/>
    <w:rsid w:val="00E7167B"/>
    <w:rsid w:val="00E730E5"/>
    <w:rsid w:val="00E732E9"/>
    <w:rsid w:val="00E73785"/>
    <w:rsid w:val="00E743A4"/>
    <w:rsid w:val="00E82C63"/>
    <w:rsid w:val="00E83755"/>
    <w:rsid w:val="00E94213"/>
    <w:rsid w:val="00E96316"/>
    <w:rsid w:val="00EA5928"/>
    <w:rsid w:val="00EB1491"/>
    <w:rsid w:val="00EB204C"/>
    <w:rsid w:val="00EB2333"/>
    <w:rsid w:val="00EB2549"/>
    <w:rsid w:val="00EB2EEB"/>
    <w:rsid w:val="00EB38C6"/>
    <w:rsid w:val="00EB3A41"/>
    <w:rsid w:val="00EB5558"/>
    <w:rsid w:val="00EC0C96"/>
    <w:rsid w:val="00EC15DA"/>
    <w:rsid w:val="00EC43CC"/>
    <w:rsid w:val="00EC4606"/>
    <w:rsid w:val="00EC4632"/>
    <w:rsid w:val="00EC6F0A"/>
    <w:rsid w:val="00ED0E3B"/>
    <w:rsid w:val="00ED1424"/>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FFD"/>
    <w:rsid w:val="00FB045E"/>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0A77A9D"/>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ja-JP" w:bidi="he-IL"/>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rsid w:val="00AA243F"/>
    <w:pPr>
      <w:spacing w:after="204" w:line="336" w:lineRule="auto"/>
    </w:p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25083726">
      <w:bodyDiv w:val="1"/>
      <w:marLeft w:val="0"/>
      <w:marRight w:val="0"/>
      <w:marTop w:val="0"/>
      <w:marBottom w:val="0"/>
      <w:divBdr>
        <w:top w:val="none" w:sz="0" w:space="0" w:color="auto"/>
        <w:left w:val="none" w:sz="0" w:space="0" w:color="auto"/>
        <w:bottom w:val="none" w:sz="0" w:space="0" w:color="auto"/>
        <w:right w:val="none" w:sz="0" w:space="0" w:color="auto"/>
      </w:divBdr>
      <w:divsChild>
        <w:div w:id="185220145">
          <w:marLeft w:val="0"/>
          <w:marRight w:val="0"/>
          <w:marTop w:val="0"/>
          <w:marBottom w:val="0"/>
          <w:divBdr>
            <w:top w:val="none" w:sz="0" w:space="0" w:color="auto"/>
            <w:left w:val="none" w:sz="0" w:space="0" w:color="auto"/>
            <w:bottom w:val="none" w:sz="0" w:space="0" w:color="auto"/>
            <w:right w:val="none" w:sz="0" w:space="0" w:color="auto"/>
          </w:divBdr>
          <w:divsChild>
            <w:div w:id="543518261">
              <w:marLeft w:val="120"/>
              <w:marRight w:val="120"/>
              <w:marTop w:val="120"/>
              <w:marBottom w:val="120"/>
              <w:divBdr>
                <w:top w:val="none" w:sz="0" w:space="0" w:color="auto"/>
                <w:left w:val="none" w:sz="0" w:space="0" w:color="auto"/>
                <w:bottom w:val="none" w:sz="0" w:space="0" w:color="auto"/>
                <w:right w:val="none" w:sz="0" w:space="0" w:color="auto"/>
              </w:divBdr>
              <w:divsChild>
                <w:div w:id="88822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02665083">
      <w:bodyDiv w:val="1"/>
      <w:marLeft w:val="0"/>
      <w:marRight w:val="0"/>
      <w:marTop w:val="0"/>
      <w:marBottom w:val="0"/>
      <w:divBdr>
        <w:top w:val="none" w:sz="0" w:space="0" w:color="auto"/>
        <w:left w:val="none" w:sz="0" w:space="0" w:color="auto"/>
        <w:bottom w:val="none" w:sz="0" w:space="0" w:color="auto"/>
        <w:right w:val="none" w:sz="0" w:space="0" w:color="auto"/>
      </w:divBdr>
      <w:divsChild>
        <w:div w:id="136456820">
          <w:marLeft w:val="0"/>
          <w:marRight w:val="0"/>
          <w:marTop w:val="0"/>
          <w:marBottom w:val="0"/>
          <w:divBdr>
            <w:top w:val="none" w:sz="0" w:space="0" w:color="auto"/>
            <w:left w:val="none" w:sz="0" w:space="0" w:color="auto"/>
            <w:bottom w:val="none" w:sz="0" w:space="0" w:color="auto"/>
            <w:right w:val="none" w:sz="0" w:space="0" w:color="auto"/>
          </w:divBdr>
          <w:divsChild>
            <w:div w:id="2071342146">
              <w:marLeft w:val="120"/>
              <w:marRight w:val="120"/>
              <w:marTop w:val="120"/>
              <w:marBottom w:val="120"/>
              <w:divBdr>
                <w:top w:val="none" w:sz="0" w:space="0" w:color="auto"/>
                <w:left w:val="none" w:sz="0" w:space="0" w:color="auto"/>
                <w:bottom w:val="none" w:sz="0" w:space="0" w:color="auto"/>
                <w:right w:val="none" w:sz="0" w:space="0" w:color="auto"/>
              </w:divBdr>
              <w:divsChild>
                <w:div w:id="200416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38904498">
      <w:bodyDiv w:val="1"/>
      <w:marLeft w:val="0"/>
      <w:marRight w:val="0"/>
      <w:marTop w:val="0"/>
      <w:marBottom w:val="0"/>
      <w:divBdr>
        <w:top w:val="none" w:sz="0" w:space="0" w:color="auto"/>
        <w:left w:val="none" w:sz="0" w:space="0" w:color="auto"/>
        <w:bottom w:val="none" w:sz="0" w:space="0" w:color="auto"/>
        <w:right w:val="none" w:sz="0" w:space="0" w:color="auto"/>
      </w:divBdr>
      <w:divsChild>
        <w:div w:id="137919599">
          <w:marLeft w:val="0"/>
          <w:marRight w:val="0"/>
          <w:marTop w:val="0"/>
          <w:marBottom w:val="0"/>
          <w:divBdr>
            <w:top w:val="none" w:sz="0" w:space="0" w:color="auto"/>
            <w:left w:val="none" w:sz="0" w:space="0" w:color="auto"/>
            <w:bottom w:val="none" w:sz="0" w:space="0" w:color="auto"/>
            <w:right w:val="none" w:sz="0" w:space="0" w:color="auto"/>
          </w:divBdr>
          <w:divsChild>
            <w:div w:id="78527556">
              <w:marLeft w:val="120"/>
              <w:marRight w:val="120"/>
              <w:marTop w:val="120"/>
              <w:marBottom w:val="120"/>
              <w:divBdr>
                <w:top w:val="none" w:sz="0" w:space="0" w:color="auto"/>
                <w:left w:val="none" w:sz="0" w:space="0" w:color="auto"/>
                <w:bottom w:val="none" w:sz="0" w:space="0" w:color="auto"/>
                <w:right w:val="none" w:sz="0" w:space="0" w:color="auto"/>
              </w:divBdr>
              <w:divsChild>
                <w:div w:id="562566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336331">
      <w:bodyDiv w:val="1"/>
      <w:marLeft w:val="0"/>
      <w:marRight w:val="0"/>
      <w:marTop w:val="0"/>
      <w:marBottom w:val="0"/>
      <w:divBdr>
        <w:top w:val="none" w:sz="0" w:space="0" w:color="auto"/>
        <w:left w:val="none" w:sz="0" w:space="0" w:color="auto"/>
        <w:bottom w:val="none" w:sz="0" w:space="0" w:color="auto"/>
        <w:right w:val="none" w:sz="0" w:space="0" w:color="auto"/>
      </w:divBdr>
      <w:divsChild>
        <w:div w:id="37435091">
          <w:marLeft w:val="0"/>
          <w:marRight w:val="0"/>
          <w:marTop w:val="0"/>
          <w:marBottom w:val="0"/>
          <w:divBdr>
            <w:top w:val="none" w:sz="0" w:space="0" w:color="auto"/>
            <w:left w:val="none" w:sz="0" w:space="0" w:color="auto"/>
            <w:bottom w:val="none" w:sz="0" w:space="0" w:color="auto"/>
            <w:right w:val="none" w:sz="0" w:space="0" w:color="auto"/>
          </w:divBdr>
          <w:divsChild>
            <w:div w:id="2118938745">
              <w:marLeft w:val="120"/>
              <w:marRight w:val="120"/>
              <w:marTop w:val="120"/>
              <w:marBottom w:val="120"/>
              <w:divBdr>
                <w:top w:val="none" w:sz="0" w:space="0" w:color="auto"/>
                <w:left w:val="none" w:sz="0" w:space="0" w:color="auto"/>
                <w:bottom w:val="none" w:sz="0" w:space="0" w:color="auto"/>
                <w:right w:val="none" w:sz="0" w:space="0" w:color="auto"/>
              </w:divBdr>
              <w:divsChild>
                <w:div w:id="174634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146964">
      <w:bodyDiv w:val="1"/>
      <w:marLeft w:val="0"/>
      <w:marRight w:val="0"/>
      <w:marTop w:val="0"/>
      <w:marBottom w:val="0"/>
      <w:divBdr>
        <w:top w:val="none" w:sz="0" w:space="0" w:color="auto"/>
        <w:left w:val="none" w:sz="0" w:space="0" w:color="auto"/>
        <w:bottom w:val="none" w:sz="0" w:space="0" w:color="auto"/>
        <w:right w:val="none" w:sz="0" w:space="0" w:color="auto"/>
      </w:divBdr>
      <w:divsChild>
        <w:div w:id="637760913">
          <w:marLeft w:val="0"/>
          <w:marRight w:val="0"/>
          <w:marTop w:val="0"/>
          <w:marBottom w:val="0"/>
          <w:divBdr>
            <w:top w:val="none" w:sz="0" w:space="0" w:color="auto"/>
            <w:left w:val="none" w:sz="0" w:space="0" w:color="auto"/>
            <w:bottom w:val="none" w:sz="0" w:space="0" w:color="auto"/>
            <w:right w:val="none" w:sz="0" w:space="0" w:color="auto"/>
          </w:divBdr>
          <w:divsChild>
            <w:div w:id="553663596">
              <w:marLeft w:val="120"/>
              <w:marRight w:val="120"/>
              <w:marTop w:val="120"/>
              <w:marBottom w:val="120"/>
              <w:divBdr>
                <w:top w:val="none" w:sz="0" w:space="0" w:color="auto"/>
                <w:left w:val="none" w:sz="0" w:space="0" w:color="auto"/>
                <w:bottom w:val="none" w:sz="0" w:space="0" w:color="auto"/>
                <w:right w:val="none" w:sz="0" w:space="0" w:color="auto"/>
              </w:divBdr>
              <w:divsChild>
                <w:div w:id="13745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com/press" TargetMode="External"/><Relationship Id="rId1" Type="http://schemas.openxmlformats.org/officeDocument/2006/relationships/hyperlink" Target="http://www.micro-epsilon.com" TargetMode="External"/><Relationship Id="rId4" Type="http://schemas.openxmlformats.org/officeDocument/2006/relationships/hyperlink" Target="http://www.micro-epsilon.com/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DCA479-28DD-445E-A4FD-507BDCD78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205</Words>
  <Characters>1301</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1503</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5</cp:revision>
  <cp:lastPrinted>2020-10-15T14:00:00Z</cp:lastPrinted>
  <dcterms:created xsi:type="dcterms:W3CDTF">2024-04-10T14:28:00Z</dcterms:created>
  <dcterms:modified xsi:type="dcterms:W3CDTF">2024-04-10T14:39:00Z</dcterms:modified>
</cp:coreProperties>
</file>